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7490" w14:textId="0090AEFF" w:rsidR="00153851" w:rsidRDefault="006B0264">
      <w:pPr>
        <w:spacing w:after="160" w:line="259" w:lineRule="auto"/>
      </w:pPr>
      <w:r>
        <w:t xml:space="preserve">Parish Councillors </w:t>
      </w:r>
      <w:r w:rsidR="00D8249B">
        <w:t xml:space="preserve"> duly</w:t>
      </w:r>
      <w:r>
        <w:t xml:space="preserve"> summoned to attend a Briercliffe with Extwistle Parish Council meeting to be held Thursday 6</w:t>
      </w:r>
      <w:r w:rsidR="00D8249B">
        <w:t>th</w:t>
      </w:r>
      <w:r>
        <w:t xml:space="preserve"> </w:t>
      </w:r>
      <w:r w:rsidR="00D8249B">
        <w:t xml:space="preserve">March </w:t>
      </w:r>
      <w:r>
        <w:t xml:space="preserve"> 2025 at 7.30pm at the Community Centre, Jubilee Street </w:t>
      </w:r>
    </w:p>
    <w:p w14:paraId="49E8BBF6" w14:textId="77777777" w:rsidR="00153851" w:rsidRDefault="006B0264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2511497F" wp14:editId="233D4E2D">
            <wp:extent cx="1905000" cy="16002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7FABC1" w14:textId="77777777" w:rsidR="00153851" w:rsidRDefault="006B0264">
      <w:pPr>
        <w:spacing w:after="160" w:line="259" w:lineRule="auto"/>
        <w:jc w:val="center"/>
      </w:pPr>
      <w:r>
        <w:t>Members of the public are invited to attend.</w:t>
      </w:r>
    </w:p>
    <w:p w14:paraId="3CECC75B" w14:textId="77777777" w:rsidR="00153851" w:rsidRDefault="00153851">
      <w:pPr>
        <w:spacing w:after="160" w:line="259" w:lineRule="auto"/>
        <w:jc w:val="center"/>
        <w:rPr>
          <w:u w:val="single"/>
        </w:rPr>
      </w:pPr>
    </w:p>
    <w:p w14:paraId="62A8C965" w14:textId="77777777" w:rsidR="00153851" w:rsidRDefault="006B0264">
      <w:pPr>
        <w:spacing w:after="160" w:line="259" w:lineRule="auto"/>
        <w:jc w:val="center"/>
        <w:rPr>
          <w:b/>
          <w:u w:val="single"/>
        </w:rPr>
      </w:pPr>
      <w:r>
        <w:rPr>
          <w:b/>
          <w:u w:val="single"/>
        </w:rPr>
        <w:t xml:space="preserve">BRIERCLIFFE WITH </w:t>
      </w:r>
      <w:r>
        <w:rPr>
          <w:b/>
          <w:u w:val="single"/>
        </w:rPr>
        <w:t>EXTWISTLE PARISH COUNCIL</w:t>
      </w:r>
    </w:p>
    <w:p w14:paraId="00431D1C" w14:textId="77777777" w:rsidR="00153851" w:rsidRDefault="006B0264">
      <w:pPr>
        <w:spacing w:after="160" w:line="259" w:lineRule="auto"/>
        <w:jc w:val="center"/>
        <w:rPr>
          <w:b/>
          <w:u w:val="single"/>
        </w:rPr>
      </w:pPr>
      <w:r>
        <w:rPr>
          <w:b/>
          <w:u w:val="single"/>
        </w:rPr>
        <w:t xml:space="preserve">PARISH COUNCIL MEETING </w:t>
      </w:r>
    </w:p>
    <w:p w14:paraId="29C0607D" w14:textId="473268A2" w:rsidR="00153851" w:rsidRDefault="006B0264">
      <w:pPr>
        <w:spacing w:after="160" w:line="259" w:lineRule="auto"/>
        <w:jc w:val="center"/>
        <w:rPr>
          <w:b/>
        </w:rPr>
      </w:pPr>
      <w:r>
        <w:rPr>
          <w:b/>
        </w:rPr>
        <w:t>Thursday 6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 w:rsidR="00D8249B">
        <w:rPr>
          <w:b/>
        </w:rPr>
        <w:t xml:space="preserve">March </w:t>
      </w:r>
      <w:r>
        <w:rPr>
          <w:b/>
        </w:rPr>
        <w:t xml:space="preserve">2025 at 7.30pm </w:t>
      </w:r>
    </w:p>
    <w:p w14:paraId="5442606B" w14:textId="77777777" w:rsidR="00153851" w:rsidRDefault="006B0264">
      <w:pPr>
        <w:spacing w:after="160" w:line="259" w:lineRule="auto"/>
      </w:pPr>
      <w:r>
        <w:t>Welcome</w:t>
      </w:r>
    </w:p>
    <w:p w14:paraId="1179DC44" w14:textId="77777777" w:rsidR="00153851" w:rsidRDefault="006B0264">
      <w:pPr>
        <w:spacing w:after="160" w:line="259" w:lineRule="auto"/>
      </w:pPr>
      <w:r>
        <w:t xml:space="preserve">1. Announcements </w:t>
      </w:r>
    </w:p>
    <w:p w14:paraId="2AC3D87D" w14:textId="77777777" w:rsidR="00153851" w:rsidRDefault="006B0264">
      <w:pPr>
        <w:spacing w:after="160" w:line="259" w:lineRule="auto"/>
      </w:pPr>
      <w:r>
        <w:t>2. Apologies for absence and reasons given</w:t>
      </w:r>
    </w:p>
    <w:p w14:paraId="36550E4D" w14:textId="77777777" w:rsidR="00153851" w:rsidRDefault="006B0264">
      <w:pPr>
        <w:spacing w:after="160" w:line="259" w:lineRule="auto"/>
      </w:pPr>
      <w:r>
        <w:t xml:space="preserve">3. Declarations of Disclosable Pecuniary Interests </w:t>
      </w:r>
    </w:p>
    <w:p w14:paraId="73FDFE97" w14:textId="03ED2653" w:rsidR="00153851" w:rsidRDefault="006B0264">
      <w:pPr>
        <w:spacing w:after="160" w:line="259" w:lineRule="auto"/>
      </w:pPr>
      <w:r>
        <w:t xml:space="preserve">4.  Minutes of the last Parish Council meeting </w:t>
      </w:r>
    </w:p>
    <w:p w14:paraId="721CE0C3" w14:textId="20B9E7AF" w:rsidR="00153851" w:rsidRDefault="00D8249B">
      <w:pPr>
        <w:spacing w:line="259" w:lineRule="auto"/>
        <w:ind w:left="720"/>
      </w:pPr>
      <w:r>
        <w:t>4.1 To approve, as a correct record the minutes of the Parish Council meeting held on 6th February 2025</w:t>
      </w:r>
    </w:p>
    <w:p w14:paraId="58E7870F" w14:textId="77777777" w:rsidR="00153851" w:rsidRDefault="00153851">
      <w:pPr>
        <w:spacing w:line="259" w:lineRule="auto"/>
        <w:ind w:left="720"/>
      </w:pPr>
    </w:p>
    <w:p w14:paraId="45352BC8" w14:textId="0BEA84FD" w:rsidR="00153851" w:rsidRDefault="00D8249B">
      <w:pPr>
        <w:spacing w:after="160" w:line="259" w:lineRule="auto"/>
        <w:ind w:left="720"/>
      </w:pPr>
      <w:r>
        <w:t xml:space="preserve">4.2. Matters outstanding from the minutes </w:t>
      </w:r>
    </w:p>
    <w:p w14:paraId="23DD6FA0" w14:textId="7D84508D" w:rsidR="00153851" w:rsidRDefault="00D8249B">
      <w:pPr>
        <w:spacing w:after="160" w:line="259" w:lineRule="auto"/>
        <w:rPr>
          <w:b/>
        </w:rPr>
      </w:pPr>
      <w:r>
        <w:rPr>
          <w:b/>
        </w:rPr>
        <w:t xml:space="preserve">5 Reports from Working Groups and Lead Roles </w:t>
      </w:r>
    </w:p>
    <w:p w14:paraId="01100A0C" w14:textId="7375D31A" w:rsidR="00153851" w:rsidRDefault="00D8249B">
      <w:pPr>
        <w:spacing w:after="160" w:line="259" w:lineRule="auto"/>
        <w:ind w:left="720"/>
      </w:pPr>
      <w:r>
        <w:t xml:space="preserve">5.1  To receive Reports and recommendations from Working Groups/Lead Councillors </w:t>
      </w:r>
    </w:p>
    <w:p w14:paraId="5F5E1552" w14:textId="26A7A521" w:rsidR="00153851" w:rsidRDefault="00D8249B">
      <w:pPr>
        <w:spacing w:after="160" w:line="259" w:lineRule="auto"/>
        <w:ind w:left="1440"/>
      </w:pPr>
      <w:r>
        <w:t>5.1.1 Planning Working Group, FUL/2024/0</w:t>
      </w:r>
      <w:r w:rsidR="00C63572">
        <w:t>104</w:t>
      </w:r>
    </w:p>
    <w:p w14:paraId="3764D603" w14:textId="49295CE2" w:rsidR="00153851" w:rsidRDefault="00C63572">
      <w:pPr>
        <w:spacing w:after="160" w:line="259" w:lineRule="auto"/>
        <w:ind w:left="1440"/>
      </w:pPr>
      <w:r>
        <w:t xml:space="preserve">5.1.2 Communications Working Group </w:t>
      </w:r>
    </w:p>
    <w:p w14:paraId="3273139F" w14:textId="0A9B9080" w:rsidR="00153851" w:rsidRDefault="00C63572">
      <w:pPr>
        <w:spacing w:after="160" w:line="259" w:lineRule="auto"/>
        <w:ind w:left="1440"/>
      </w:pPr>
      <w:r>
        <w:t>5.1.3 Contractor Working Group</w:t>
      </w:r>
    </w:p>
    <w:p w14:paraId="03C48F23" w14:textId="4E4AD95F" w:rsidR="00153851" w:rsidRDefault="00C63572">
      <w:pPr>
        <w:spacing w:after="160" w:line="259" w:lineRule="auto"/>
        <w:ind w:left="1440"/>
      </w:pPr>
      <w:r>
        <w:t>5.1.4 Allotments and Garages Working Group and Committee</w:t>
      </w:r>
    </w:p>
    <w:p w14:paraId="26B3D30F" w14:textId="0B4B1F41" w:rsidR="00153851" w:rsidRDefault="00C63572">
      <w:pPr>
        <w:spacing w:after="160" w:line="259" w:lineRule="auto"/>
        <w:ind w:left="1440"/>
      </w:pPr>
      <w:r>
        <w:t>5.1.5 Projects Working Group</w:t>
      </w:r>
    </w:p>
    <w:p w14:paraId="5BB4B9C5" w14:textId="37F4FA42" w:rsidR="00153851" w:rsidRDefault="00C63572">
      <w:pPr>
        <w:spacing w:after="160" w:line="259" w:lineRule="auto"/>
        <w:ind w:left="1440"/>
      </w:pPr>
      <w:r>
        <w:t>5.1.6 Policies Working Group</w:t>
      </w:r>
      <w:r>
        <w:tab/>
      </w:r>
    </w:p>
    <w:p w14:paraId="3F4793CE" w14:textId="0E71D820" w:rsidR="00153851" w:rsidRDefault="00C63572">
      <w:pPr>
        <w:spacing w:after="160" w:line="259" w:lineRule="auto"/>
        <w:ind w:left="1440"/>
      </w:pPr>
      <w:r>
        <w:t>5.1.7 Staffing Group</w:t>
      </w:r>
      <w:r w:rsidR="003F6EBB">
        <w:t xml:space="preserve"> – recruitment of clerk. </w:t>
      </w:r>
    </w:p>
    <w:p w14:paraId="37FE2C7D" w14:textId="3DEB6E9F" w:rsidR="00153851" w:rsidRDefault="00C63572">
      <w:pPr>
        <w:spacing w:after="160" w:line="259" w:lineRule="auto"/>
        <w:ind w:left="1440"/>
      </w:pPr>
      <w:r>
        <w:lastRenderedPageBreak/>
        <w:t>5.1.8 Clerks Report</w:t>
      </w:r>
      <w:r w:rsidR="007571F1">
        <w:t xml:space="preserve"> -  forecast of works for the forthcoming year. </w:t>
      </w:r>
    </w:p>
    <w:p w14:paraId="2CFD8B68" w14:textId="6463F2F7" w:rsidR="00153851" w:rsidRDefault="00C63572">
      <w:pPr>
        <w:spacing w:after="160" w:line="259" w:lineRule="auto"/>
      </w:pPr>
      <w:r>
        <w:t>6. Members of the Council Councillor updates and feedback</w:t>
      </w:r>
    </w:p>
    <w:p w14:paraId="15D9E003" w14:textId="0E1133A0" w:rsidR="00153851" w:rsidRDefault="00C63572">
      <w:pPr>
        <w:spacing w:after="160" w:line="259" w:lineRule="auto"/>
        <w:rPr>
          <w:b/>
        </w:rPr>
      </w:pPr>
      <w:r>
        <w:rPr>
          <w:b/>
        </w:rPr>
        <w:t xml:space="preserve">7. Formally adjourn the meeting to allow for Public Participation </w:t>
      </w:r>
    </w:p>
    <w:p w14:paraId="627394A6" w14:textId="77777777" w:rsidR="00153851" w:rsidRDefault="006B0264">
      <w:pPr>
        <w:spacing w:after="160" w:line="259" w:lineRule="auto"/>
        <w:rPr>
          <w:b/>
        </w:rPr>
      </w:pPr>
      <w:r>
        <w:rPr>
          <w:b/>
        </w:rPr>
        <w:t>PUBLIC PARTICIPATION</w:t>
      </w:r>
    </w:p>
    <w:p w14:paraId="071AA20A" w14:textId="77777777" w:rsidR="00153851" w:rsidRDefault="006B0264">
      <w:pPr>
        <w:spacing w:after="160" w:line="259" w:lineRule="auto"/>
      </w:pPr>
      <w:r>
        <w:t xml:space="preserve"> 8.1 Police Written Report</w:t>
      </w:r>
    </w:p>
    <w:p w14:paraId="23C7052B" w14:textId="77777777" w:rsidR="00153851" w:rsidRDefault="006B0264">
      <w:pPr>
        <w:spacing w:after="160" w:line="259" w:lineRule="auto"/>
        <w:jc w:val="both"/>
      </w:pPr>
      <w:r>
        <w:t xml:space="preserve"> 8.2 </w:t>
      </w:r>
      <w:r>
        <w:tab/>
      </w:r>
      <w:r>
        <w:rPr>
          <w:b/>
        </w:rPr>
        <w:t>Questions from Public:</w:t>
      </w:r>
      <w:r>
        <w:t xml:space="preserve"> We aim to respond at the meeting to public questions which have been submitted in writing 3 days in advance.  Questions which cannot be provided with an immediate response will receive a written response later.  The Council respectfully reminds residents that questions referring to specific individuals including Council employees, a Councillor, or the Councillor Code of Conduct will not be answered.</w:t>
      </w:r>
    </w:p>
    <w:p w14:paraId="251E0A8E" w14:textId="77777777" w:rsidR="00153851" w:rsidRDefault="006B0264">
      <w:pPr>
        <w:spacing w:after="160" w:line="259" w:lineRule="auto"/>
      </w:pPr>
      <w:r>
        <w:t>8.3</w:t>
      </w:r>
      <w:r>
        <w:tab/>
        <w:t xml:space="preserve">County Councillor Report </w:t>
      </w:r>
    </w:p>
    <w:p w14:paraId="0C87AB74" w14:textId="77777777" w:rsidR="00153851" w:rsidRDefault="006B0264">
      <w:pPr>
        <w:spacing w:after="160" w:line="259" w:lineRule="auto"/>
      </w:pPr>
      <w:r>
        <w:t xml:space="preserve">8.4 </w:t>
      </w:r>
      <w:r>
        <w:tab/>
        <w:t xml:space="preserve">Borough Councillors Written Reports </w:t>
      </w:r>
    </w:p>
    <w:p w14:paraId="4BC927A7" w14:textId="77777777" w:rsidR="00153851" w:rsidRDefault="006B0264">
      <w:pPr>
        <w:spacing w:after="160" w:line="259" w:lineRule="auto"/>
      </w:pPr>
      <w:r>
        <w:t xml:space="preserve">8.5 </w:t>
      </w:r>
      <w:r>
        <w:tab/>
        <w:t xml:space="preserve">Other Organisations’ Written Reports </w:t>
      </w:r>
    </w:p>
    <w:p w14:paraId="7F031971" w14:textId="77777777" w:rsidR="00153851" w:rsidRDefault="006B0264">
      <w:pPr>
        <w:spacing w:after="160" w:line="259" w:lineRule="auto"/>
      </w:pPr>
      <w:r>
        <w:rPr>
          <w:b/>
        </w:rPr>
        <w:t xml:space="preserve">9. Formally reconvene the Parish Council Meeting </w:t>
      </w:r>
    </w:p>
    <w:p w14:paraId="34F3F3D8" w14:textId="77777777" w:rsidR="00153851" w:rsidRDefault="006B0264">
      <w:pPr>
        <w:spacing w:after="160" w:line="259" w:lineRule="auto"/>
      </w:pPr>
      <w:r>
        <w:t xml:space="preserve">10.Finance </w:t>
      </w:r>
    </w:p>
    <w:p w14:paraId="0DDE7F9C" w14:textId="77777777" w:rsidR="00153851" w:rsidRDefault="006B0264">
      <w:pPr>
        <w:spacing w:after="160" w:line="259" w:lineRule="auto"/>
        <w:ind w:left="720"/>
      </w:pPr>
      <w:r>
        <w:t xml:space="preserve">10.1 Accounts to be approved for </w:t>
      </w:r>
      <w:r>
        <w:t>payment</w:t>
      </w:r>
    </w:p>
    <w:p w14:paraId="2BD24ADB" w14:textId="473E7E08" w:rsidR="00153851" w:rsidRDefault="006B0264" w:rsidP="003F6EBB">
      <w:pPr>
        <w:spacing w:after="160" w:line="259" w:lineRule="auto"/>
        <w:ind w:left="720"/>
      </w:pPr>
      <w:r>
        <w:t xml:space="preserve">10.2  </w:t>
      </w:r>
      <w:r w:rsidR="003F6EBB">
        <w:t xml:space="preserve">Disposal of accounts/ paperwork over 7 years old. </w:t>
      </w:r>
    </w:p>
    <w:p w14:paraId="17AA5783" w14:textId="0E04CBEE" w:rsidR="003F6EBB" w:rsidRDefault="003F6EBB" w:rsidP="003F6EBB">
      <w:pPr>
        <w:spacing w:after="160" w:line="259" w:lineRule="auto"/>
        <w:ind w:left="720"/>
      </w:pPr>
      <w:r>
        <w:t xml:space="preserve">10.3 Professional obligation expenses that are predicted for this year </w:t>
      </w:r>
      <w:proofErr w:type="spellStart"/>
      <w:r>
        <w:t>ie</w:t>
      </w:r>
      <w:proofErr w:type="spellEnd"/>
      <w:r>
        <w:t xml:space="preserve"> legal documents</w:t>
      </w:r>
    </w:p>
    <w:p w14:paraId="0C1664AC" w14:textId="5C63DD66" w:rsidR="00153851" w:rsidRDefault="000107C0" w:rsidP="000107C0">
      <w:pPr>
        <w:spacing w:after="160" w:line="259" w:lineRule="auto"/>
      </w:pPr>
      <w:r>
        <w:t>11.</w:t>
      </w:r>
      <w:r>
        <w:tab/>
      </w:r>
      <w:r w:rsidRPr="000107C0">
        <w:rPr>
          <w:highlight w:val="yellow"/>
        </w:rPr>
        <w:t>Land at former RDC tip area</w:t>
      </w:r>
      <w:r w:rsidR="006B0264">
        <w:tab/>
        <w:t xml:space="preserve"> </w:t>
      </w:r>
    </w:p>
    <w:p w14:paraId="5220E0C4" w14:textId="1A125C0B" w:rsidR="00153851" w:rsidRDefault="006B0264">
      <w:pPr>
        <w:spacing w:after="160" w:line="259" w:lineRule="auto"/>
      </w:pPr>
      <w:r>
        <w:t>1</w:t>
      </w:r>
      <w:r w:rsidR="000107C0">
        <w:t>2</w:t>
      </w:r>
      <w:r>
        <w:tab/>
        <w:t xml:space="preserve">Lengthsman – contract </w:t>
      </w:r>
    </w:p>
    <w:p w14:paraId="525BA794" w14:textId="201103A9" w:rsidR="00153851" w:rsidRDefault="006B0264">
      <w:pPr>
        <w:spacing w:after="160" w:line="259" w:lineRule="auto"/>
      </w:pPr>
      <w:r>
        <w:t>1</w:t>
      </w:r>
      <w:r w:rsidR="000107C0">
        <w:t>3</w:t>
      </w:r>
      <w:r>
        <w:tab/>
        <w:t xml:space="preserve">Environment and Heritage </w:t>
      </w:r>
    </w:p>
    <w:p w14:paraId="2138B395" w14:textId="11B9458A" w:rsidR="00153851" w:rsidRDefault="006B0264">
      <w:pPr>
        <w:spacing w:after="160" w:line="259" w:lineRule="auto"/>
      </w:pPr>
      <w:r>
        <w:t>1</w:t>
      </w:r>
      <w:r w:rsidR="000107C0">
        <w:t>4</w:t>
      </w:r>
      <w:r>
        <w:tab/>
        <w:t>Dates of meetings in 2025</w:t>
      </w:r>
      <w:r w:rsidR="000107C0">
        <w:t xml:space="preserve"> </w:t>
      </w:r>
      <w:r w:rsidR="000107C0" w:rsidRPr="000107C0">
        <w:rPr>
          <w:highlight w:val="yellow"/>
        </w:rPr>
        <w:t>– to agree formally</w:t>
      </w:r>
    </w:p>
    <w:p w14:paraId="174E144D" w14:textId="77777777" w:rsidR="00153851" w:rsidRDefault="00153851">
      <w:pPr>
        <w:tabs>
          <w:tab w:val="left" w:pos="1276"/>
        </w:tabs>
        <w:spacing w:line="240" w:lineRule="auto"/>
      </w:pPr>
    </w:p>
    <w:p w14:paraId="4E4E154D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April 3</w:t>
      </w:r>
      <w:r w:rsidRPr="00414DD4">
        <w:rPr>
          <w:rFonts w:ascii="Arial" w:eastAsia="Arial" w:hAnsi="Arial" w:cs="Arial"/>
          <w:vertAlign w:val="superscript"/>
        </w:rPr>
        <w:t>rd</w:t>
      </w:r>
      <w:r w:rsidRPr="00414DD4">
        <w:rPr>
          <w:rFonts w:ascii="Arial" w:eastAsia="Arial" w:hAnsi="Arial" w:cs="Arial"/>
        </w:rPr>
        <w:t xml:space="preserve"> 2025</w:t>
      </w:r>
    </w:p>
    <w:p w14:paraId="24941632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May 8</w:t>
      </w:r>
      <w:r w:rsidRPr="00414DD4">
        <w:rPr>
          <w:rFonts w:ascii="Arial" w:eastAsia="Arial" w:hAnsi="Arial" w:cs="Arial"/>
          <w:vertAlign w:val="superscript"/>
        </w:rPr>
        <w:t>th</w:t>
      </w:r>
      <w:r w:rsidRPr="00414DD4">
        <w:rPr>
          <w:rFonts w:ascii="Arial" w:eastAsia="Arial" w:hAnsi="Arial" w:cs="Arial"/>
        </w:rPr>
        <w:t xml:space="preserve">  2025 Annual Meeting</w:t>
      </w:r>
    </w:p>
    <w:p w14:paraId="6024533B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June 6 2025</w:t>
      </w:r>
    </w:p>
    <w:p w14:paraId="6C99DAD1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July 10 2025</w:t>
      </w:r>
    </w:p>
    <w:p w14:paraId="656C82B4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Aug 7   2025</w:t>
      </w:r>
    </w:p>
    <w:p w14:paraId="0EDF1A1F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 xml:space="preserve">Sept 4 2025 </w:t>
      </w:r>
    </w:p>
    <w:p w14:paraId="1FF9CBDD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 xml:space="preserve">Oct 3 2025 </w:t>
      </w:r>
    </w:p>
    <w:p w14:paraId="4D0EA464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Nov 6 2025</w:t>
      </w:r>
    </w:p>
    <w:p w14:paraId="45C578A1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Dec 4  2025</w:t>
      </w:r>
    </w:p>
    <w:p w14:paraId="43B18C55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Jan 8  2026</w:t>
      </w:r>
    </w:p>
    <w:p w14:paraId="0D617C89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Feb 5 2026</w:t>
      </w:r>
    </w:p>
    <w:p w14:paraId="6FF35D92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 xml:space="preserve">Mar 5 2026 </w:t>
      </w:r>
    </w:p>
    <w:p w14:paraId="6659A704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Apr 2 2026</w:t>
      </w:r>
    </w:p>
    <w:p w14:paraId="186943C2" w14:textId="77777777" w:rsidR="002A5A43" w:rsidRPr="00414DD4" w:rsidRDefault="002A5A43" w:rsidP="002A5A43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 w:rsidRPr="00414DD4">
        <w:rPr>
          <w:rFonts w:ascii="Arial" w:eastAsia="Arial" w:hAnsi="Arial" w:cs="Arial"/>
        </w:rPr>
        <w:t>May 14  2026 (and Annual meeting; first meeting after elections)</w:t>
      </w:r>
    </w:p>
    <w:p w14:paraId="06EBF48C" w14:textId="77777777" w:rsidR="00153851" w:rsidRDefault="00153851"/>
    <w:sectPr w:rsidR="0015385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44EB4" w14:textId="77777777" w:rsidR="007D03A0" w:rsidRDefault="007D03A0">
      <w:pPr>
        <w:spacing w:line="240" w:lineRule="auto"/>
      </w:pPr>
      <w:r>
        <w:separator/>
      </w:r>
    </w:p>
  </w:endnote>
  <w:endnote w:type="continuationSeparator" w:id="0">
    <w:p w14:paraId="4A9CE0EE" w14:textId="77777777" w:rsidR="007D03A0" w:rsidRDefault="007D0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8009" w14:textId="77777777" w:rsidR="00153851" w:rsidRDefault="00153851">
    <w:hyperlink r:id="rId1">
      <w:r>
        <w:rPr>
          <w:rFonts w:ascii="Calibri" w:eastAsia="Calibri" w:hAnsi="Calibri" w:cs="Calibri"/>
          <w:color w:val="0563C1"/>
          <w:u w:val="single"/>
        </w:rPr>
        <w:t>www.briercliffe-pc.gov.uk</w:t>
      </w:r>
    </w:hyperlink>
    <w:r w:rsidR="006B0264">
      <w:rPr>
        <w:rFonts w:ascii="Calibri" w:eastAsia="Calibri" w:hAnsi="Calibri" w:cs="Calibri"/>
      </w:rPr>
      <w:t xml:space="preserve">    </w:t>
    </w:r>
    <w:r w:rsidR="006B0264">
      <w:rPr>
        <w:rFonts w:ascii="Calibri" w:eastAsia="Calibri" w:hAnsi="Calibri" w:cs="Calibri"/>
      </w:rPr>
      <w:tab/>
    </w:r>
    <w:r w:rsidR="006B0264">
      <w:rPr>
        <w:rFonts w:ascii="Calibri" w:eastAsia="Calibri" w:hAnsi="Calibri" w:cs="Calibri"/>
      </w:rPr>
      <w:tab/>
    </w:r>
    <w:r w:rsidR="006B0264">
      <w:rPr>
        <w:rFonts w:ascii="Calibri" w:eastAsia="Calibri" w:hAnsi="Calibri" w:cs="Calibri"/>
      </w:rPr>
      <w:tab/>
    </w:r>
    <w:r w:rsidR="006B0264">
      <w:rPr>
        <w:rFonts w:ascii="Calibri" w:eastAsia="Calibri" w:hAnsi="Calibri" w:cs="Calibri"/>
      </w:rPr>
      <w:tab/>
    </w:r>
    <w:r w:rsidR="006B0264">
      <w:rPr>
        <w:rFonts w:ascii="Calibri" w:eastAsia="Calibri" w:hAnsi="Calibri" w:cs="Calibri"/>
      </w:rPr>
      <w:tab/>
    </w:r>
    <w:r w:rsidR="006B0264">
      <w:rPr>
        <w:rFonts w:ascii="Calibri" w:eastAsia="Calibri" w:hAnsi="Calibri" w:cs="Calibri"/>
      </w:rPr>
      <w:tab/>
    </w:r>
    <w:r w:rsidR="006B0264">
      <w:rPr>
        <w:rFonts w:ascii="Calibri" w:eastAsia="Calibri" w:hAnsi="Calibri" w:cs="Calibri"/>
      </w:rPr>
      <w:tab/>
    </w:r>
    <w:r w:rsidR="006B0264">
      <w:rPr>
        <w:rFonts w:ascii="Calibri" w:eastAsia="Calibri" w:hAnsi="Calibri" w:cs="Calibri"/>
      </w:rPr>
      <w:tab/>
    </w:r>
    <w:r w:rsidR="006B0264">
      <w:rPr>
        <w:rFonts w:ascii="Calibri" w:eastAsia="Calibri" w:hAnsi="Calibri" w:cs="Calibri"/>
        <w:noProof/>
      </w:rPr>
      <w:drawing>
        <wp:inline distT="0" distB="0" distL="0" distR="0" wp14:anchorId="150C04E0" wp14:editId="0923C9B7">
          <wp:extent cx="824862" cy="259357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862" cy="2593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9F835" w14:textId="77777777" w:rsidR="007D03A0" w:rsidRDefault="007D03A0">
      <w:pPr>
        <w:spacing w:line="240" w:lineRule="auto"/>
      </w:pPr>
      <w:r>
        <w:separator/>
      </w:r>
    </w:p>
  </w:footnote>
  <w:footnote w:type="continuationSeparator" w:id="0">
    <w:p w14:paraId="696C8947" w14:textId="77777777" w:rsidR="007D03A0" w:rsidRDefault="007D03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F1F57"/>
    <w:multiLevelType w:val="hybridMultilevel"/>
    <w:tmpl w:val="1ECA9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7F1A"/>
    <w:multiLevelType w:val="multilevel"/>
    <w:tmpl w:val="DC6E1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52778884">
    <w:abstractNumId w:val="1"/>
  </w:num>
  <w:num w:numId="2" w16cid:durableId="183333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51"/>
    <w:rsid w:val="000107C0"/>
    <w:rsid w:val="00153851"/>
    <w:rsid w:val="002A5A43"/>
    <w:rsid w:val="003F6EBB"/>
    <w:rsid w:val="006B0264"/>
    <w:rsid w:val="007571F1"/>
    <w:rsid w:val="00797E8C"/>
    <w:rsid w:val="007C1FBE"/>
    <w:rsid w:val="007D03A0"/>
    <w:rsid w:val="00B0455A"/>
    <w:rsid w:val="00C63572"/>
    <w:rsid w:val="00D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B36F"/>
  <w15:docId w15:val="{510C3A10-06C2-412F-A55B-C28AA1B9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5C69F7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6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9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5A43"/>
    <w:pPr>
      <w:spacing w:after="200"/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briercliffe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x95SbQnCMKTisT2ALaO9zdnIUg==">CgMxLjA4AHIhMTBZUnpiSWt6b0JxTWdHTTBNeTFTeEhjdU90WUVnamVC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Gordon Lishman</cp:lastModifiedBy>
  <cp:revision>3</cp:revision>
  <dcterms:created xsi:type="dcterms:W3CDTF">2025-03-02T16:46:00Z</dcterms:created>
  <dcterms:modified xsi:type="dcterms:W3CDTF">2025-03-02T16:47:00Z</dcterms:modified>
</cp:coreProperties>
</file>